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6E337A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6E337A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6E337A" w:rsidP="004D7B50">
      <w:pPr>
        <w:jc w:val="center"/>
        <w:rPr>
          <w:b/>
          <w:bCs/>
          <w:sz w:val="20"/>
          <w:szCs w:val="20"/>
        </w:rPr>
      </w:pPr>
      <w:r w:rsidRPr="006E337A">
        <w:rPr>
          <w:b/>
          <w:bCs/>
          <w:sz w:val="20"/>
          <w:szCs w:val="20"/>
          <w:u w:val="single"/>
        </w:rPr>
        <w:t>Важинское городское</w:t>
      </w:r>
      <w:r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 xml:space="preserve">поселение </w:t>
      </w:r>
      <w:r w:rsidRPr="006E337A">
        <w:rPr>
          <w:b/>
          <w:bCs/>
          <w:sz w:val="20"/>
          <w:szCs w:val="20"/>
          <w:u w:val="single"/>
        </w:rPr>
        <w:t>Подпорожского</w:t>
      </w:r>
      <w:r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992"/>
        <w:gridCol w:w="993"/>
        <w:gridCol w:w="850"/>
        <w:gridCol w:w="851"/>
        <w:gridCol w:w="691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8D687B">
        <w:tc>
          <w:tcPr>
            <w:tcW w:w="1843" w:type="dxa"/>
            <w:vMerge w:val="restart"/>
            <w:shd w:val="clear" w:color="auto" w:fill="auto"/>
          </w:tcPr>
          <w:p w:rsidR="004D7B50" w:rsidRPr="0071539E" w:rsidRDefault="00B828F4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D7B50" w:rsidRPr="0071539E" w:rsidRDefault="00B828F4" w:rsidP="00B828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28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B828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8D687B">
        <w:tc>
          <w:tcPr>
            <w:tcW w:w="184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9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8D687B">
        <w:tc>
          <w:tcPr>
            <w:tcW w:w="184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8D687B">
        <w:tc>
          <w:tcPr>
            <w:tcW w:w="1843" w:type="dxa"/>
            <w:shd w:val="clear" w:color="auto" w:fill="auto"/>
          </w:tcPr>
          <w:p w:rsidR="004D7B50" w:rsidRPr="00666DCD" w:rsidRDefault="006E337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Ремонт уличного освещения в г. п. Важины (закупка и замена светильников </w:t>
            </w:r>
            <w:proofErr w:type="gramStart"/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>на</w:t>
            </w:r>
            <w:proofErr w:type="gramEnd"/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 светодиодные)</w:t>
            </w:r>
          </w:p>
        </w:tc>
        <w:tc>
          <w:tcPr>
            <w:tcW w:w="992" w:type="dxa"/>
            <w:shd w:val="clear" w:color="auto" w:fill="auto"/>
          </w:tcPr>
          <w:p w:rsidR="004D7B50" w:rsidRPr="006E337A" w:rsidRDefault="006E337A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E337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D7B50" w:rsidRPr="00666DCD" w:rsidRDefault="00666DCD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66DCD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598175,00</w:t>
            </w:r>
          </w:p>
        </w:tc>
        <w:tc>
          <w:tcPr>
            <w:tcW w:w="993" w:type="dxa"/>
            <w:shd w:val="clear" w:color="auto" w:fill="auto"/>
          </w:tcPr>
          <w:p w:rsidR="004D7B50" w:rsidRPr="003007DB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  <w:tc>
          <w:tcPr>
            <w:tcW w:w="850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27175,00</w:t>
            </w:r>
          </w:p>
        </w:tc>
        <w:tc>
          <w:tcPr>
            <w:tcW w:w="851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27500,00</w:t>
            </w:r>
          </w:p>
        </w:tc>
        <w:tc>
          <w:tcPr>
            <w:tcW w:w="691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5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1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1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4D7B50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3007DB" w:rsidRPr="0071539E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</w:tr>
      <w:tr w:rsidR="003007DB" w:rsidRPr="0071539E" w:rsidTr="008D687B">
        <w:tc>
          <w:tcPr>
            <w:tcW w:w="1843" w:type="dxa"/>
            <w:shd w:val="clear" w:color="auto" w:fill="auto"/>
          </w:tcPr>
          <w:p w:rsidR="003007DB" w:rsidRPr="00666DCD" w:rsidRDefault="003007D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CD">
              <w:rPr>
                <w:rFonts w:ascii="Times New Roman" w:hAnsi="Times New Roman" w:cs="Times New Roman"/>
                <w:i/>
                <w:color w:val="000000"/>
                <w:sz w:val="16"/>
              </w:rPr>
              <w:t xml:space="preserve">Ремонт автомобильных дорог общего пользования местного значения в г.п. Важины (закупка щебеночно-песчаной смеси с планировкой </w:t>
            </w:r>
            <w:r w:rsidRPr="00B828F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материала)</w:t>
            </w:r>
          </w:p>
        </w:tc>
        <w:tc>
          <w:tcPr>
            <w:tcW w:w="992" w:type="dxa"/>
            <w:shd w:val="clear" w:color="auto" w:fill="auto"/>
          </w:tcPr>
          <w:p w:rsidR="003007DB" w:rsidRPr="006E337A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E337A">
              <w:rPr>
                <w:rFonts w:ascii="Times New Roman" w:hAnsi="Times New Roman" w:cs="Times New Roman"/>
                <w:sz w:val="16"/>
                <w:szCs w:val="28"/>
              </w:rPr>
              <w:t>357</w:t>
            </w:r>
          </w:p>
        </w:tc>
        <w:tc>
          <w:tcPr>
            <w:tcW w:w="709" w:type="dxa"/>
            <w:shd w:val="clear" w:color="auto" w:fill="auto"/>
          </w:tcPr>
          <w:p w:rsidR="003007DB" w:rsidRPr="00666DCD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66DCD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7DB" w:rsidRPr="0071539E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598175,00</w:t>
            </w:r>
          </w:p>
        </w:tc>
        <w:tc>
          <w:tcPr>
            <w:tcW w:w="993" w:type="dxa"/>
            <w:shd w:val="clear" w:color="auto" w:fill="auto"/>
          </w:tcPr>
          <w:p w:rsidR="003007DB" w:rsidRPr="003007DB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  <w:tc>
          <w:tcPr>
            <w:tcW w:w="850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27175,00</w:t>
            </w:r>
          </w:p>
        </w:tc>
        <w:tc>
          <w:tcPr>
            <w:tcW w:w="851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27500,00</w:t>
            </w:r>
          </w:p>
        </w:tc>
        <w:tc>
          <w:tcPr>
            <w:tcW w:w="691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5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1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1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3007DB" w:rsidRPr="003007DB" w:rsidRDefault="003007DB" w:rsidP="003007D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3007DB" w:rsidRPr="0071539E" w:rsidRDefault="003007DB" w:rsidP="008D68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543500,00</w:t>
            </w:r>
          </w:p>
        </w:tc>
      </w:tr>
      <w:tr w:rsidR="00933C8A" w:rsidRPr="0071539E" w:rsidTr="008D687B">
        <w:tc>
          <w:tcPr>
            <w:tcW w:w="1843" w:type="dxa"/>
            <w:shd w:val="clear" w:color="auto" w:fill="auto"/>
          </w:tcPr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33C8A" w:rsidRPr="0071539E" w:rsidRDefault="00933C8A" w:rsidP="00E94C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1196350,0</w:t>
            </w:r>
          </w:p>
        </w:tc>
        <w:tc>
          <w:tcPr>
            <w:tcW w:w="993" w:type="dxa"/>
            <w:shd w:val="clear" w:color="auto" w:fill="auto"/>
          </w:tcPr>
          <w:p w:rsidR="00933C8A" w:rsidRPr="003007DB" w:rsidRDefault="00933C8A" w:rsidP="003007DB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1087000,00</w:t>
            </w:r>
          </w:p>
        </w:tc>
        <w:tc>
          <w:tcPr>
            <w:tcW w:w="850" w:type="dxa"/>
            <w:shd w:val="clear" w:color="auto" w:fill="auto"/>
          </w:tcPr>
          <w:p w:rsidR="00933C8A" w:rsidRPr="003007DB" w:rsidRDefault="00933C8A" w:rsidP="00653D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54</w:t>
            </w:r>
            <w:r w:rsidR="00653D81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50,00</w:t>
            </w:r>
          </w:p>
        </w:tc>
        <w:tc>
          <w:tcPr>
            <w:tcW w:w="851" w:type="dxa"/>
          </w:tcPr>
          <w:p w:rsidR="00933C8A" w:rsidRPr="003007DB" w:rsidRDefault="00933C8A" w:rsidP="003007DB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55000,00</w:t>
            </w:r>
          </w:p>
        </w:tc>
        <w:tc>
          <w:tcPr>
            <w:tcW w:w="691" w:type="dxa"/>
            <w:shd w:val="clear" w:color="auto" w:fill="auto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5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021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71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47" w:type="dxa"/>
          </w:tcPr>
          <w:p w:rsidR="00933C8A" w:rsidRPr="003007DB" w:rsidRDefault="00933C8A" w:rsidP="00D046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3C8A" w:rsidRPr="003007DB" w:rsidRDefault="00933C8A" w:rsidP="003007DB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3007DB">
              <w:rPr>
                <w:rFonts w:ascii="Times New Roman" w:hAnsi="Times New Roman" w:cs="Times New Roman"/>
                <w:sz w:val="16"/>
                <w:szCs w:val="28"/>
              </w:rPr>
              <w:t>1087000,00</w:t>
            </w:r>
          </w:p>
          <w:p w:rsidR="00933C8A" w:rsidRPr="0071539E" w:rsidRDefault="00933C8A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5495"/>
        <w:gridCol w:w="310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3007DB">
        <w:trPr>
          <w:trHeight w:val="390"/>
        </w:trPr>
        <w:tc>
          <w:tcPr>
            <w:tcW w:w="1932" w:type="pct"/>
            <w:shd w:val="clear" w:color="auto" w:fill="auto"/>
            <w:noWrap/>
          </w:tcPr>
          <w:p w:rsidR="004D7B50" w:rsidRPr="0071539E" w:rsidRDefault="004D7B50" w:rsidP="008D687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</w:t>
            </w:r>
            <w:r w:rsidR="008D687B"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</w:t>
            </w:r>
            <w:r w:rsidR="003007DB">
              <w:rPr>
                <w:sz w:val="16"/>
                <w:szCs w:val="16"/>
              </w:rPr>
              <w:t>Афонин</w:t>
            </w:r>
            <w:r w:rsidR="008D687B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007D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D687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</w:t>
            </w:r>
            <w:r w:rsidR="003007DB">
              <w:rPr>
                <w:sz w:val="16"/>
                <w:szCs w:val="16"/>
              </w:rPr>
              <w:t xml:space="preserve">       Чишегорова</w:t>
            </w:r>
            <w:r w:rsidR="008D687B"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007D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8D687B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007DB">
        <w:trPr>
          <w:trHeight w:val="375"/>
        </w:trPr>
        <w:tc>
          <w:tcPr>
            <w:tcW w:w="1932" w:type="pct"/>
            <w:shd w:val="clear" w:color="auto" w:fill="auto"/>
            <w:noWrap/>
            <w:vAlign w:val="bottom"/>
          </w:tcPr>
          <w:p w:rsidR="008D687B" w:rsidRDefault="008D687B" w:rsidP="003007DB">
            <w:pPr>
              <w:rPr>
                <w:sz w:val="16"/>
                <w:szCs w:val="16"/>
              </w:rPr>
            </w:pPr>
          </w:p>
          <w:p w:rsidR="008D687B" w:rsidRDefault="008D687B" w:rsidP="003007DB">
            <w:pPr>
              <w:rPr>
                <w:sz w:val="16"/>
                <w:szCs w:val="16"/>
              </w:rPr>
            </w:pPr>
          </w:p>
          <w:p w:rsidR="004D7B50" w:rsidRPr="0071539E" w:rsidRDefault="004D7B50" w:rsidP="003007D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3007DB">
              <w:rPr>
                <w:sz w:val="16"/>
                <w:szCs w:val="16"/>
              </w:rPr>
              <w:t>Виноградова С.М.          8 (81365)   41-547</w:t>
            </w:r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 w:rsidR="003007DB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653D81" w:rsidRDefault="004D7B50" w:rsidP="00954CF9">
      <w:pPr>
        <w:ind w:left="6521"/>
        <w:contextualSpacing/>
        <w:rPr>
          <w:szCs w:val="27"/>
        </w:rPr>
      </w:pPr>
      <w:r w:rsidRPr="00653D81">
        <w:rPr>
          <w:szCs w:val="27"/>
        </w:rPr>
        <w:lastRenderedPageBreak/>
        <w:t>Приложение № 1</w:t>
      </w:r>
    </w:p>
    <w:p w:rsidR="004D7B50" w:rsidRPr="00653D81" w:rsidRDefault="004D7B50" w:rsidP="00954CF9">
      <w:pPr>
        <w:ind w:left="6521"/>
        <w:contextualSpacing/>
        <w:rPr>
          <w:szCs w:val="27"/>
        </w:rPr>
      </w:pPr>
      <w:r w:rsidRPr="00653D81">
        <w:rPr>
          <w:szCs w:val="27"/>
        </w:rPr>
        <w:t>к ежеквартальному отчету</w:t>
      </w:r>
    </w:p>
    <w:p w:rsidR="004D7B50" w:rsidRPr="00653D81" w:rsidRDefault="008D687B" w:rsidP="00954CF9">
      <w:pPr>
        <w:ind w:left="6521"/>
        <w:contextualSpacing/>
        <w:rPr>
          <w:szCs w:val="27"/>
        </w:rPr>
      </w:pPr>
      <w:r w:rsidRPr="00653D81">
        <w:rPr>
          <w:szCs w:val="27"/>
        </w:rPr>
        <w:t>от 31.03.2017</w:t>
      </w:r>
      <w:r w:rsidR="004D7B50" w:rsidRPr="00653D81">
        <w:rPr>
          <w:szCs w:val="27"/>
        </w:rPr>
        <w:t xml:space="preserve">года № </w:t>
      </w:r>
      <w:r w:rsidR="00653D81" w:rsidRPr="00653D81">
        <w:rPr>
          <w:szCs w:val="27"/>
        </w:rPr>
        <w:t>___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CE4380" w:rsidRDefault="004D7B50" w:rsidP="004D7B50">
      <w:pPr>
        <w:contextualSpacing/>
        <w:jc w:val="center"/>
        <w:rPr>
          <w:b/>
          <w:szCs w:val="28"/>
        </w:rPr>
      </w:pPr>
      <w:r w:rsidRPr="00CE4380">
        <w:rPr>
          <w:b/>
          <w:szCs w:val="28"/>
        </w:rPr>
        <w:t xml:space="preserve">Ежеквартальный отчет </w:t>
      </w:r>
    </w:p>
    <w:p w:rsidR="004D7B50" w:rsidRPr="00CE4380" w:rsidRDefault="004D7B50" w:rsidP="004D7B50">
      <w:pPr>
        <w:contextualSpacing/>
        <w:jc w:val="center"/>
        <w:rPr>
          <w:b/>
          <w:szCs w:val="28"/>
        </w:rPr>
      </w:pPr>
      <w:r w:rsidRPr="00CE4380">
        <w:rPr>
          <w:b/>
          <w:szCs w:val="28"/>
        </w:rPr>
        <w:t xml:space="preserve">Администрации </w:t>
      </w:r>
      <w:r w:rsidR="008D687B" w:rsidRPr="00333943">
        <w:rPr>
          <w:b/>
          <w:szCs w:val="28"/>
          <w:u w:val="single"/>
        </w:rPr>
        <w:t xml:space="preserve">Важинского городского </w:t>
      </w:r>
      <w:r w:rsidRPr="00333943">
        <w:rPr>
          <w:b/>
          <w:szCs w:val="28"/>
          <w:u w:val="single"/>
        </w:rPr>
        <w:t xml:space="preserve">поселения </w:t>
      </w:r>
      <w:r w:rsidR="00333943" w:rsidRPr="00333943">
        <w:rPr>
          <w:b/>
          <w:szCs w:val="28"/>
          <w:u w:val="single"/>
        </w:rPr>
        <w:t>Подпорожского района</w:t>
      </w:r>
      <w:r w:rsidR="00333943">
        <w:rPr>
          <w:b/>
          <w:szCs w:val="28"/>
        </w:rPr>
        <w:t xml:space="preserve"> </w:t>
      </w:r>
      <w:r w:rsidRPr="00CE4380">
        <w:rPr>
          <w:b/>
          <w:szCs w:val="28"/>
        </w:rPr>
        <w:t>Ленинградской области</w:t>
      </w:r>
      <w:r w:rsidR="008D687B" w:rsidRPr="00CE4380">
        <w:rPr>
          <w:b/>
          <w:szCs w:val="28"/>
        </w:rPr>
        <w:t xml:space="preserve"> </w:t>
      </w:r>
      <w:r w:rsidRPr="00CE4380">
        <w:rPr>
          <w:b/>
          <w:szCs w:val="28"/>
        </w:rPr>
        <w:t xml:space="preserve">о ходе реализации плана мероприятий («дорожной карты») </w:t>
      </w:r>
    </w:p>
    <w:p w:rsidR="004D7B50" w:rsidRPr="00CE4380" w:rsidRDefault="004D7B50" w:rsidP="004D7B50">
      <w:pPr>
        <w:contextualSpacing/>
        <w:jc w:val="center"/>
        <w:rPr>
          <w:b/>
          <w:szCs w:val="28"/>
        </w:rPr>
      </w:pPr>
      <w:r w:rsidRPr="00CE4380">
        <w:rPr>
          <w:b/>
          <w:szCs w:val="28"/>
        </w:rPr>
        <w:t xml:space="preserve">по достижению целевых показателей результативности использования субсидии мероприятий («Дорожная карта») по достижению </w:t>
      </w:r>
      <w:bookmarkStart w:id="0" w:name="_GoBack"/>
      <w:bookmarkEnd w:id="0"/>
      <w:r w:rsidRPr="00CE4380">
        <w:rPr>
          <w:b/>
          <w:szCs w:val="28"/>
        </w:rPr>
        <w:t>целевых показателей результативности использования субсидии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567"/>
        <w:gridCol w:w="992"/>
        <w:gridCol w:w="568"/>
        <w:gridCol w:w="1842"/>
        <w:gridCol w:w="142"/>
        <w:gridCol w:w="1417"/>
        <w:gridCol w:w="1559"/>
      </w:tblGrid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  <w:gridSpan w:val="3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8D687B" w:rsidRPr="008D687B" w:rsidTr="008D687B">
        <w:tc>
          <w:tcPr>
            <w:tcW w:w="8789" w:type="dxa"/>
            <w:gridSpan w:val="8"/>
          </w:tcPr>
          <w:p w:rsidR="008D687B" w:rsidRPr="008D687B" w:rsidRDefault="008D687B" w:rsidP="008D68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687B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8D687B">
              <w:rPr>
                <w:rFonts w:eastAsia="Calibri"/>
                <w:b/>
                <w:sz w:val="20"/>
                <w:szCs w:val="20"/>
              </w:rPr>
              <w:t>. Реализация мероприятий муниципальной программы</w:t>
            </w:r>
          </w:p>
        </w:tc>
        <w:tc>
          <w:tcPr>
            <w:tcW w:w="1559" w:type="dxa"/>
          </w:tcPr>
          <w:p w:rsidR="008D687B" w:rsidRPr="008D687B" w:rsidRDefault="008D687B" w:rsidP="008D68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D687B" w:rsidRPr="008D687B" w:rsidTr="00E322B8">
        <w:tc>
          <w:tcPr>
            <w:tcW w:w="709" w:type="dxa"/>
          </w:tcPr>
          <w:p w:rsidR="008D687B" w:rsidRPr="008D687B" w:rsidRDefault="008D687B" w:rsidP="008D687B">
            <w:pPr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 xml:space="preserve">1. </w:t>
            </w:r>
          </w:p>
        </w:tc>
        <w:tc>
          <w:tcPr>
            <w:tcW w:w="9639" w:type="dxa"/>
            <w:gridSpan w:val="8"/>
          </w:tcPr>
          <w:p w:rsidR="008D687B" w:rsidRPr="00933C8A" w:rsidRDefault="008D687B" w:rsidP="008D687B">
            <w:pPr>
              <w:contextualSpacing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Ремонт уличного освещения в г. п. Важины (закупка и замена светильников </w:t>
            </w:r>
            <w:proofErr w:type="gramStart"/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светодиодные)</w:t>
            </w:r>
          </w:p>
        </w:tc>
      </w:tr>
      <w:tr w:rsidR="008D687B" w:rsidRPr="008D687B" w:rsidTr="00B828F4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11.1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Не позднее 2 месяцев со дня подписания Соглашения о предоставлении субсидий</w:t>
            </w:r>
          </w:p>
        </w:tc>
        <w:tc>
          <w:tcPr>
            <w:tcW w:w="2410" w:type="dxa"/>
            <w:gridSpan w:val="2"/>
            <w:vAlign w:val="center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Заключение муниципального контракта</w:t>
            </w:r>
          </w:p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87B" w:rsidRPr="008D687B" w:rsidRDefault="00933C8A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Проводится подготовка аукционной документации</w:t>
            </w:r>
          </w:p>
        </w:tc>
      </w:tr>
      <w:tr w:rsidR="008D687B" w:rsidRPr="008D687B" w:rsidTr="00B828F4">
        <w:trPr>
          <w:trHeight w:val="2130"/>
        </w:trPr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11.2</w:t>
            </w:r>
          </w:p>
        </w:tc>
        <w:tc>
          <w:tcPr>
            <w:tcW w:w="2552" w:type="dxa"/>
          </w:tcPr>
          <w:p w:rsidR="008D687B" w:rsidRPr="008D687B" w:rsidRDefault="008D687B" w:rsidP="00B828F4">
            <w:pPr>
              <w:suppressAutoHyphens/>
              <w:contextualSpacing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Выполнение работ по ремонту</w:t>
            </w:r>
            <w:r w:rsidR="00B828F4"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уличного освещения в г.п. Важины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3 квартал 2016 года</w:t>
            </w:r>
          </w:p>
        </w:tc>
        <w:tc>
          <w:tcPr>
            <w:tcW w:w="2410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Модернизация объектов уличного освещения; повышение эффективности использования энергетических ресурсов</w:t>
            </w:r>
          </w:p>
        </w:tc>
        <w:tc>
          <w:tcPr>
            <w:tcW w:w="1559" w:type="dxa"/>
          </w:tcPr>
          <w:p w:rsidR="008D687B" w:rsidRPr="00653D81" w:rsidRDefault="00653D81" w:rsidP="008D687B">
            <w:pPr>
              <w:suppressAutoHyphens/>
              <w:contextualSpacing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8D687B" w:rsidRPr="008D687B" w:rsidTr="00B828F4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11.3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>Приемка объекта в порядке, установленном муниципальном контрактом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241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Акт приемки - передачи объекта заказчику подрядчиком</w:t>
            </w:r>
          </w:p>
        </w:tc>
        <w:tc>
          <w:tcPr>
            <w:tcW w:w="1559" w:type="dxa"/>
          </w:tcPr>
          <w:p w:rsidR="008D687B" w:rsidRPr="00653D81" w:rsidRDefault="00653D81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t>В сроки предусмотренные контрактом</w:t>
            </w:r>
          </w:p>
        </w:tc>
      </w:tr>
      <w:tr w:rsidR="00933C8A" w:rsidRPr="008D687B" w:rsidTr="00853715">
        <w:tc>
          <w:tcPr>
            <w:tcW w:w="709" w:type="dxa"/>
          </w:tcPr>
          <w:p w:rsidR="00933C8A" w:rsidRPr="008D687B" w:rsidRDefault="00933C8A" w:rsidP="008D687B">
            <w:pPr>
              <w:tabs>
                <w:tab w:val="left" w:pos="-108"/>
              </w:tabs>
              <w:ind w:firstLine="34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8"/>
          </w:tcPr>
          <w:p w:rsidR="00933C8A" w:rsidRPr="00933C8A" w:rsidRDefault="00933C8A" w:rsidP="00933C8A">
            <w:pPr>
              <w:suppressAutoHyphens/>
              <w:ind w:firstLine="33"/>
              <w:contextualSpacing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33C8A">
              <w:rPr>
                <w:rFonts w:eastAsia="Calibri"/>
                <w:b/>
                <w:i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г.п. Важины (закупка щебеночно-песчаной смеси с планировкой материала)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12.1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Не позднее 2 месяцев со дня подписания Соглашения о предоставлении субсидий</w:t>
            </w:r>
          </w:p>
        </w:tc>
        <w:tc>
          <w:tcPr>
            <w:tcW w:w="2552" w:type="dxa"/>
            <w:gridSpan w:val="3"/>
            <w:vAlign w:val="center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Заключение муниципального контракта</w:t>
            </w:r>
          </w:p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87B" w:rsidRPr="008D687B" w:rsidRDefault="00933C8A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Проводится подготовка аукционной документации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12.2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contextualSpacing/>
              <w:jc w:val="both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Выполнение работ по ремонту автодорог общего пользования местного значения в г.п. Важины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3 квартал 2016 года</w:t>
            </w:r>
          </w:p>
        </w:tc>
        <w:tc>
          <w:tcPr>
            <w:tcW w:w="2552" w:type="dxa"/>
            <w:gridSpan w:val="3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color w:val="000000"/>
                <w:spacing w:val="-1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pacing w:val="-1"/>
                <w:sz w:val="20"/>
                <w:szCs w:val="20"/>
              </w:rPr>
              <w:t>Модернизация объектов уличного освещения; повышение эффективности использования энергетических ресурсов</w:t>
            </w:r>
          </w:p>
        </w:tc>
        <w:tc>
          <w:tcPr>
            <w:tcW w:w="1559" w:type="dxa"/>
          </w:tcPr>
          <w:p w:rsidR="008D687B" w:rsidRPr="00653D81" w:rsidRDefault="00653D81" w:rsidP="008D687B">
            <w:pPr>
              <w:suppressAutoHyphens/>
              <w:contextualSpacing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12.3</w:t>
            </w:r>
          </w:p>
        </w:tc>
        <w:tc>
          <w:tcPr>
            <w:tcW w:w="2552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D687B">
              <w:rPr>
                <w:rFonts w:eastAsia="Calibri"/>
                <w:color w:val="000000"/>
                <w:sz w:val="20"/>
                <w:szCs w:val="20"/>
              </w:rPr>
              <w:t xml:space="preserve">Приемка объекта в порядке, установленном муниципальном </w:t>
            </w:r>
            <w:r w:rsidRPr="008D687B">
              <w:rPr>
                <w:rFonts w:eastAsia="Calibri"/>
                <w:color w:val="000000"/>
                <w:sz w:val="20"/>
                <w:szCs w:val="20"/>
              </w:rPr>
              <w:lastRenderedPageBreak/>
              <w:t>контрактом</w:t>
            </w:r>
          </w:p>
        </w:tc>
        <w:tc>
          <w:tcPr>
            <w:tcW w:w="155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lastRenderedPageBreak/>
              <w:t>В сроки предусмотренные контрактом</w:t>
            </w:r>
          </w:p>
        </w:tc>
        <w:tc>
          <w:tcPr>
            <w:tcW w:w="2552" w:type="dxa"/>
            <w:gridSpan w:val="3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 xml:space="preserve">Администрация муниципального образования «Важинское </w:t>
            </w:r>
            <w:r w:rsidRPr="008D687B">
              <w:rPr>
                <w:rFonts w:eastAsia="Calibri"/>
                <w:sz w:val="20"/>
                <w:szCs w:val="20"/>
              </w:rPr>
              <w:lastRenderedPageBreak/>
              <w:t>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lastRenderedPageBreak/>
              <w:t xml:space="preserve">Акт приемки-передачи </w:t>
            </w:r>
            <w:r w:rsidRPr="008D687B">
              <w:rPr>
                <w:rFonts w:eastAsia="Calibri"/>
                <w:sz w:val="20"/>
                <w:szCs w:val="20"/>
              </w:rPr>
              <w:lastRenderedPageBreak/>
              <w:t>объекта заказчику подрядчиком</w:t>
            </w:r>
          </w:p>
        </w:tc>
        <w:tc>
          <w:tcPr>
            <w:tcW w:w="1559" w:type="dxa"/>
          </w:tcPr>
          <w:p w:rsidR="008D687B" w:rsidRPr="00653D81" w:rsidRDefault="00653D81" w:rsidP="00653D81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53D81">
              <w:rPr>
                <w:rFonts w:eastAsia="Calibri"/>
                <w:sz w:val="20"/>
                <w:szCs w:val="20"/>
              </w:rPr>
              <w:lastRenderedPageBreak/>
              <w:t xml:space="preserve">В сроки предусмотренные контрактом </w:t>
            </w:r>
          </w:p>
        </w:tc>
      </w:tr>
      <w:tr w:rsidR="008D687B" w:rsidRPr="008D687B" w:rsidTr="008D687B">
        <w:tc>
          <w:tcPr>
            <w:tcW w:w="8789" w:type="dxa"/>
            <w:gridSpan w:val="8"/>
          </w:tcPr>
          <w:p w:rsidR="008D687B" w:rsidRPr="008D687B" w:rsidRDefault="008D687B" w:rsidP="008D687B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687B">
              <w:rPr>
                <w:rFonts w:eastAsia="Calibri"/>
                <w:b/>
                <w:sz w:val="20"/>
                <w:szCs w:val="20"/>
                <w:lang w:val="en-US" w:eastAsia="en-US"/>
              </w:rPr>
              <w:lastRenderedPageBreak/>
              <w:t>II</w:t>
            </w:r>
            <w:r w:rsidRPr="008D687B">
              <w:rPr>
                <w:rFonts w:eastAsia="Calibri"/>
                <w:b/>
                <w:sz w:val="20"/>
                <w:szCs w:val="20"/>
                <w:lang w:eastAsia="en-US"/>
              </w:rPr>
              <w:t>. Контроль за реализацией муниципальной программы</w:t>
            </w:r>
          </w:p>
        </w:tc>
        <w:tc>
          <w:tcPr>
            <w:tcW w:w="1559" w:type="dxa"/>
          </w:tcPr>
          <w:p w:rsidR="008D687B" w:rsidRPr="008D687B" w:rsidRDefault="008D687B" w:rsidP="008D687B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87B" w:rsidRPr="008D687B" w:rsidRDefault="008D687B" w:rsidP="008D687B">
            <w:pPr>
              <w:suppressAutoHyphens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11.1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4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Акт приемки поставленных материалов и выполненных работ и их оплата</w:t>
            </w:r>
          </w:p>
        </w:tc>
        <w:tc>
          <w:tcPr>
            <w:tcW w:w="1559" w:type="dxa"/>
          </w:tcPr>
          <w:p w:rsidR="008D687B" w:rsidRPr="008D687B" w:rsidRDefault="00933C8A" w:rsidP="00933C8A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33C8A">
              <w:rPr>
                <w:rFonts w:eastAsia="Calibri"/>
                <w:sz w:val="20"/>
                <w:szCs w:val="20"/>
              </w:rPr>
              <w:t>Приемка и оплата работ будет произведена после  выполнения работ</w:t>
            </w:r>
          </w:p>
        </w:tc>
      </w:tr>
      <w:tr w:rsidR="008D687B" w:rsidRPr="008D687B" w:rsidTr="008D687B"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11.2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Ежеквартально, не позднее 3-го числа месяца, следующего за отчетным периодом</w:t>
            </w:r>
          </w:p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559" w:type="dxa"/>
          </w:tcPr>
          <w:p w:rsidR="008D687B" w:rsidRPr="008D687B" w:rsidRDefault="00933C8A" w:rsidP="008D687B">
            <w:pPr>
              <w:suppressAutoHyphen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</w:t>
            </w:r>
            <w:r w:rsidRPr="00933C8A">
              <w:rPr>
                <w:rFonts w:eastAsia="Calibri"/>
                <w:sz w:val="20"/>
                <w:szCs w:val="20"/>
              </w:rPr>
              <w:t>жеквартальный отчет подготовлен в сроки</w:t>
            </w:r>
            <w:r w:rsidR="00B828F4">
              <w:rPr>
                <w:rFonts w:eastAsia="Calibri"/>
                <w:sz w:val="20"/>
                <w:szCs w:val="20"/>
              </w:rPr>
              <w:t>,</w:t>
            </w:r>
            <w:r w:rsidRPr="00933C8A">
              <w:rPr>
                <w:rFonts w:eastAsia="Calibri"/>
                <w:sz w:val="20"/>
                <w:szCs w:val="20"/>
              </w:rPr>
              <w:t xml:space="preserve"> установленные в соглашении</w:t>
            </w:r>
          </w:p>
        </w:tc>
      </w:tr>
      <w:tr w:rsidR="008D687B" w:rsidRPr="008D687B" w:rsidTr="008D687B">
        <w:trPr>
          <w:trHeight w:val="557"/>
        </w:trPr>
        <w:tc>
          <w:tcPr>
            <w:tcW w:w="709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gridSpan w:val="2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  <w:gridSpan w:val="2"/>
          </w:tcPr>
          <w:p w:rsidR="008D687B" w:rsidRPr="008D687B" w:rsidRDefault="008D687B" w:rsidP="00B828F4">
            <w:pPr>
              <w:suppressAutoHyphens/>
              <w:ind w:firstLine="33"/>
              <w:contextualSpacing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  <w:tc>
          <w:tcPr>
            <w:tcW w:w="1417" w:type="dxa"/>
          </w:tcPr>
          <w:p w:rsidR="008D687B" w:rsidRPr="008D687B" w:rsidRDefault="008D687B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D687B">
              <w:rPr>
                <w:rFonts w:eastAsia="Calibri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8D687B" w:rsidRPr="008D687B" w:rsidRDefault="00653D81" w:rsidP="008D687B">
            <w:pPr>
              <w:suppressAutoHyphens/>
              <w:ind w:firstLine="3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После проведения конкурсных процедур</w:t>
            </w:r>
          </w:p>
        </w:tc>
      </w:tr>
    </w:tbl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4"/>
        <w:gridCol w:w="4666"/>
      </w:tblGrid>
      <w:tr w:rsidR="004D7B50" w:rsidRPr="0071539E" w:rsidTr="008D687B">
        <w:tc>
          <w:tcPr>
            <w:tcW w:w="5068" w:type="dxa"/>
          </w:tcPr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7"/>
              </w:rPr>
            </w:pPr>
            <w:r w:rsidRPr="008D687B">
              <w:rPr>
                <w:szCs w:val="27"/>
              </w:rPr>
              <w:t>Глава администрации</w:t>
            </w:r>
          </w:p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7"/>
              </w:rPr>
            </w:pPr>
            <w:r w:rsidRPr="008D687B">
              <w:rPr>
                <w:szCs w:val="27"/>
              </w:rPr>
              <w:t>МО «Важинское городское поселение»</w:t>
            </w:r>
          </w:p>
          <w:p w:rsidR="008D687B" w:rsidRPr="008D687B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7"/>
              </w:rPr>
            </w:pPr>
            <w:r w:rsidRPr="008D687B">
              <w:rPr>
                <w:szCs w:val="27"/>
              </w:rPr>
              <w:t>________________________ А.А. Афонин</w:t>
            </w:r>
          </w:p>
          <w:p w:rsidR="004D7B50" w:rsidRPr="0071539E" w:rsidRDefault="008D687B" w:rsidP="008D68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D687B">
              <w:rPr>
                <w:szCs w:val="27"/>
              </w:rPr>
              <w:t>М.П.</w:t>
            </w: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F1B19"/>
    <w:rsid w:val="003007DB"/>
    <w:rsid w:val="00333943"/>
    <w:rsid w:val="004D7B50"/>
    <w:rsid w:val="00653D81"/>
    <w:rsid w:val="00666DCD"/>
    <w:rsid w:val="006E0D8A"/>
    <w:rsid w:val="006E337A"/>
    <w:rsid w:val="007073FB"/>
    <w:rsid w:val="007169D2"/>
    <w:rsid w:val="008D687B"/>
    <w:rsid w:val="00933C8A"/>
    <w:rsid w:val="00954CF9"/>
    <w:rsid w:val="00B828F4"/>
    <w:rsid w:val="00C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2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2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11</cp:revision>
  <cp:lastPrinted>2017-03-23T09:48:00Z</cp:lastPrinted>
  <dcterms:created xsi:type="dcterms:W3CDTF">2017-03-20T10:37:00Z</dcterms:created>
  <dcterms:modified xsi:type="dcterms:W3CDTF">2017-03-23T09:50:00Z</dcterms:modified>
</cp:coreProperties>
</file>